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81" w:rsidRDefault="00ED0381" w:rsidP="00ED0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81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937A38" w:rsidRDefault="00ED0381" w:rsidP="00ED0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81">
        <w:rPr>
          <w:rFonts w:ascii="Times New Roman" w:hAnsi="Times New Roman" w:cs="Times New Roman"/>
          <w:b/>
          <w:sz w:val="24"/>
          <w:szCs w:val="24"/>
        </w:rPr>
        <w:t xml:space="preserve">Спартакиады «Здоровье» среди работников образования МР </w:t>
      </w:r>
      <w:proofErr w:type="spellStart"/>
      <w:r w:rsidRPr="00ED0381">
        <w:rPr>
          <w:rFonts w:ascii="Times New Roman" w:hAnsi="Times New Roman" w:cs="Times New Roman"/>
          <w:b/>
          <w:sz w:val="24"/>
          <w:szCs w:val="24"/>
        </w:rPr>
        <w:t>Стерлитамакский</w:t>
      </w:r>
      <w:proofErr w:type="spellEnd"/>
      <w:r w:rsidRPr="00ED038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D0381" w:rsidRDefault="00ED0381" w:rsidP="00ED03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0381" w:rsidRDefault="00ED0381" w:rsidP="00ED03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81" w:rsidRDefault="00ED0381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04 марта 2017 года на базе МОБУ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прошел муниципальный этап Спартакиады Здоровье среди работников системы образования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в котором приняли участие более 165 человек из 17 общеобразовательных учреждений района: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Верхние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Константиноградовка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Покровка, с.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Васильевка, с. Николаевка, с. Октябрьское,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Новофедоровское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Золотоношка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0381" w:rsidRDefault="00ED0381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381" w:rsidRDefault="0087168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соревнования прошли</w:t>
      </w:r>
      <w:r w:rsidR="00ED0381">
        <w:rPr>
          <w:rFonts w:ascii="Times New Roman" w:hAnsi="Times New Roman" w:cs="Times New Roman"/>
          <w:sz w:val="24"/>
          <w:szCs w:val="24"/>
        </w:rPr>
        <w:t xml:space="preserve"> по 5-ти видам программы Спартакиады: волейбол, плавание, настольный теннис, шахматы, лыжные гонки.</w:t>
      </w:r>
    </w:p>
    <w:p w:rsidR="00ED0381" w:rsidRDefault="00ED0381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381" w:rsidRDefault="00ED0381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прошли организовано, протестов, нарушения техники безопасности и травм – не было.</w:t>
      </w:r>
    </w:p>
    <w:p w:rsidR="00ED0381" w:rsidRDefault="00ED0381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381" w:rsidRDefault="00ED0381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соревнований Спартакиады осуществлял медицинский работник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Было организовано горячее питание</w:t>
      </w:r>
      <w:r w:rsidR="0087168A">
        <w:rPr>
          <w:rFonts w:ascii="Times New Roman" w:hAnsi="Times New Roman" w:cs="Times New Roman"/>
          <w:sz w:val="24"/>
          <w:szCs w:val="24"/>
        </w:rPr>
        <w:t xml:space="preserve"> участников и судейской коллегии Спартакиады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381" w:rsidRDefault="00ED0381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381" w:rsidRDefault="00ED0381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итоговых протоколов места видам заняли:</w:t>
      </w:r>
    </w:p>
    <w:p w:rsidR="00ED0381" w:rsidRDefault="00ED0381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381" w:rsidRPr="00BC12EA" w:rsidRDefault="00ED0381" w:rsidP="00BC12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EA">
        <w:rPr>
          <w:rFonts w:ascii="Times New Roman" w:hAnsi="Times New Roman" w:cs="Times New Roman"/>
          <w:b/>
          <w:sz w:val="24"/>
          <w:szCs w:val="24"/>
        </w:rPr>
        <w:t>Плавание:</w:t>
      </w:r>
    </w:p>
    <w:p w:rsidR="00ED0381" w:rsidRPr="00BC12EA" w:rsidRDefault="00ED0381" w:rsidP="00ED038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2EA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 w:rsidR="00BC12EA" w:rsidRPr="00BC12EA">
        <w:rPr>
          <w:rFonts w:ascii="Times New Roman" w:hAnsi="Times New Roman" w:cs="Times New Roman"/>
          <w:sz w:val="24"/>
          <w:szCs w:val="24"/>
          <w:u w:val="single"/>
        </w:rPr>
        <w:t>40 лет: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среди женщин: 1 место – Горбачева Е.Н. (Н.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 место  - Рахматуллина Д. (В.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 место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Исламуратова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З.Р. (К-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среди мужчин: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Золотоношка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Кирияененко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 место – Венедиктов Н. (Николаевка)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2EA" w:rsidRP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2EA">
        <w:rPr>
          <w:rFonts w:ascii="Times New Roman" w:hAnsi="Times New Roman" w:cs="Times New Roman"/>
          <w:sz w:val="24"/>
          <w:szCs w:val="24"/>
          <w:u w:val="single"/>
        </w:rPr>
        <w:t>Старше 40 лет: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среди женщин: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(Покровка)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(Покровка)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мужчин: 1 место – Тимофеев С.В. (Н-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 место – Васильев Н.А. (Б.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 место – Степашин В.А.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2EA" w:rsidRPr="00BC12EA" w:rsidRDefault="00BC12EA" w:rsidP="00BC12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EA">
        <w:rPr>
          <w:rFonts w:ascii="Times New Roman" w:hAnsi="Times New Roman" w:cs="Times New Roman"/>
          <w:b/>
          <w:sz w:val="24"/>
          <w:szCs w:val="24"/>
        </w:rPr>
        <w:t>Настольный теннис: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мужчин: 1 место – Данилов В.К.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(В.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(Б.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2EA" w:rsidRDefault="00BC12EA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женщин: </w:t>
      </w:r>
      <w:r w:rsidR="002F6EE4">
        <w:rPr>
          <w:rFonts w:ascii="Times New Roman" w:hAnsi="Times New Roman" w:cs="Times New Roman"/>
          <w:sz w:val="24"/>
          <w:szCs w:val="24"/>
        </w:rPr>
        <w:t>1 место – Васильева З.Н. (</w:t>
      </w:r>
      <w:proofErr w:type="spellStart"/>
      <w:r w:rsidR="002F6EE4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="002F6EE4"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(К-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(Б.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E4" w:rsidRPr="002F6EE4" w:rsidRDefault="002F6EE4" w:rsidP="002F6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E4">
        <w:rPr>
          <w:rFonts w:ascii="Times New Roman" w:hAnsi="Times New Roman" w:cs="Times New Roman"/>
          <w:b/>
          <w:sz w:val="24"/>
          <w:szCs w:val="24"/>
        </w:rPr>
        <w:t>Шахматы:</w:t>
      </w: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мужчин: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Гатауллин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Х.Х.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 место -  Алексеев А.Л. (Н.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 место  - Дудник Ю. (К-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женщин: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 (Покровка)</w:t>
      </w: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Теляпкулова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(Б.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Насырова Р.Р. (Н-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EE4" w:rsidRPr="002F6EE4" w:rsidRDefault="002F6EE4" w:rsidP="002F6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E4">
        <w:rPr>
          <w:rFonts w:ascii="Times New Roman" w:hAnsi="Times New Roman" w:cs="Times New Roman"/>
          <w:b/>
          <w:sz w:val="24"/>
          <w:szCs w:val="24"/>
        </w:rPr>
        <w:t>Лыжные гонки:</w:t>
      </w: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2EA" w:rsidRPr="0087168A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68A">
        <w:rPr>
          <w:rFonts w:ascii="Times New Roman" w:hAnsi="Times New Roman" w:cs="Times New Roman"/>
          <w:sz w:val="24"/>
          <w:szCs w:val="24"/>
          <w:u w:val="single"/>
        </w:rPr>
        <w:t>До 40 лет: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мужчин: 1 место -  Сергеев В.П.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 место – Усманов А.Н.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женщин: 1 место – Рахимова А.Р.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 (Васильевка)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E4" w:rsidRPr="0087168A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68A">
        <w:rPr>
          <w:rFonts w:ascii="Times New Roman" w:hAnsi="Times New Roman" w:cs="Times New Roman"/>
          <w:sz w:val="24"/>
          <w:szCs w:val="24"/>
          <w:u w:val="single"/>
        </w:rPr>
        <w:t>Старше 40 лет: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мужчин: 1 место – Гнездилов Н.А. (Октябрьское)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 место – Гущин В.С. (Васильевка)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среди женщин: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(Покровка)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 место – Иванова И.В.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(Покровка)</w:t>
      </w:r>
    </w:p>
    <w:p w:rsidR="002F6EE4" w:rsidRDefault="002F6EE4" w:rsidP="00ED0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E4" w:rsidRDefault="002F6EE4" w:rsidP="002F6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E4">
        <w:rPr>
          <w:rFonts w:ascii="Times New Roman" w:hAnsi="Times New Roman" w:cs="Times New Roman"/>
          <w:b/>
          <w:sz w:val="24"/>
          <w:szCs w:val="24"/>
        </w:rPr>
        <w:t>Волейбол:</w:t>
      </w:r>
    </w:p>
    <w:p w:rsidR="002F6EE4" w:rsidRP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1 место – МОБУ СОШ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Куганак</w:t>
      </w:r>
      <w:proofErr w:type="spellEnd"/>
    </w:p>
    <w:p w:rsidR="002F6EE4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МОБУ СОШ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Константиноградовка</w:t>
      </w:r>
      <w:proofErr w:type="spellEnd"/>
    </w:p>
    <w:p w:rsidR="0087168A" w:rsidRDefault="002F6EE4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МОБУ СОШ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</w:t>
      </w:r>
      <w:proofErr w:type="spellEnd"/>
      <w:r w:rsidR="008716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168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7168A">
        <w:rPr>
          <w:rFonts w:ascii="Times New Roman" w:hAnsi="Times New Roman" w:cs="Times New Roman"/>
          <w:sz w:val="24"/>
          <w:szCs w:val="24"/>
        </w:rPr>
        <w:t>Чуртан</w:t>
      </w:r>
      <w:proofErr w:type="spellEnd"/>
      <w:r w:rsidR="0087168A">
        <w:rPr>
          <w:rFonts w:ascii="Times New Roman" w:hAnsi="Times New Roman" w:cs="Times New Roman"/>
          <w:sz w:val="24"/>
          <w:szCs w:val="24"/>
        </w:rPr>
        <w:t xml:space="preserve">,   с. Новая </w:t>
      </w:r>
      <w:proofErr w:type="spellStart"/>
      <w:r w:rsidR="0087168A">
        <w:rPr>
          <w:rFonts w:ascii="Times New Roman" w:hAnsi="Times New Roman" w:cs="Times New Roman"/>
          <w:sz w:val="24"/>
          <w:szCs w:val="24"/>
        </w:rPr>
        <w:t>Отрадовка</w:t>
      </w:r>
      <w:proofErr w:type="spellEnd"/>
    </w:p>
    <w:p w:rsidR="0087168A" w:rsidRDefault="0087168A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68A" w:rsidRPr="0087168A" w:rsidRDefault="0087168A" w:rsidP="008716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8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7168A">
        <w:rPr>
          <w:rFonts w:ascii="Times New Roman" w:hAnsi="Times New Roman" w:cs="Times New Roman"/>
          <w:b/>
          <w:sz w:val="24"/>
          <w:szCs w:val="24"/>
        </w:rPr>
        <w:t>общекомандном</w:t>
      </w:r>
      <w:proofErr w:type="gramEnd"/>
      <w:r w:rsidRPr="0087168A">
        <w:rPr>
          <w:rFonts w:ascii="Times New Roman" w:hAnsi="Times New Roman" w:cs="Times New Roman"/>
          <w:b/>
          <w:sz w:val="24"/>
          <w:szCs w:val="24"/>
        </w:rPr>
        <w:t xml:space="preserve"> зачета места заняли</w:t>
      </w:r>
      <w:r w:rsidR="008E3C45">
        <w:rPr>
          <w:rFonts w:ascii="Times New Roman" w:hAnsi="Times New Roman" w:cs="Times New Roman"/>
          <w:b/>
          <w:sz w:val="24"/>
          <w:szCs w:val="24"/>
        </w:rPr>
        <w:t xml:space="preserve"> (приложение 1)</w:t>
      </w:r>
      <w:r w:rsidRPr="0087168A">
        <w:rPr>
          <w:rFonts w:ascii="Times New Roman" w:hAnsi="Times New Roman" w:cs="Times New Roman"/>
          <w:b/>
          <w:sz w:val="24"/>
          <w:szCs w:val="24"/>
        </w:rPr>
        <w:t>:</w:t>
      </w:r>
    </w:p>
    <w:p w:rsidR="0087168A" w:rsidRDefault="0087168A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68A" w:rsidRDefault="0087168A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МОБУ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69 оч.</w:t>
      </w:r>
    </w:p>
    <w:p w:rsidR="0087168A" w:rsidRDefault="0087168A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МОБУ СОШ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- 92 оч.</w:t>
      </w:r>
    </w:p>
    <w:p w:rsidR="0087168A" w:rsidRDefault="0087168A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МОБУ СОШ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Константиноградовка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122 оч.</w:t>
      </w:r>
    </w:p>
    <w:p w:rsidR="0087168A" w:rsidRDefault="0087168A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68A" w:rsidRDefault="0087168A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68A" w:rsidRDefault="0087168A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68A" w:rsidRDefault="0087168A" w:rsidP="002F6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в лично-командном зачете были награждены грамотами и ценными призами.</w:t>
      </w:r>
    </w:p>
    <w:p w:rsidR="008E3C45" w:rsidRDefault="008E3C45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C45" w:rsidRDefault="008E3C45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C45" w:rsidRDefault="008E3C45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C45" w:rsidRDefault="008E3C45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C45" w:rsidRDefault="008E3C45" w:rsidP="002F6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C45" w:rsidRDefault="008E3C45" w:rsidP="008E3C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E3C45" w:rsidRDefault="008E3C45" w:rsidP="008E3C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3C45" w:rsidRDefault="008E3C45" w:rsidP="008E3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Общекомандный зачет Спартакиады Здоровье:</w:t>
      </w:r>
    </w:p>
    <w:p w:rsidR="008E3C45" w:rsidRDefault="008E3C45" w:rsidP="008E3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3C45" w:rsidRP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C45">
        <w:rPr>
          <w:rFonts w:ascii="Times New Roman" w:hAnsi="Times New Roman" w:cs="Times New Roman"/>
          <w:sz w:val="24"/>
          <w:szCs w:val="24"/>
        </w:rPr>
        <w:t xml:space="preserve">1 место – МОБУ СОШ с. </w:t>
      </w:r>
      <w:proofErr w:type="spellStart"/>
      <w:r w:rsidRPr="008E3C45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Pr="008E3C45">
        <w:rPr>
          <w:rFonts w:ascii="Times New Roman" w:hAnsi="Times New Roman" w:cs="Times New Roman"/>
          <w:sz w:val="24"/>
          <w:szCs w:val="24"/>
        </w:rPr>
        <w:t xml:space="preserve"> – 69 оч.</w:t>
      </w:r>
    </w:p>
    <w:p w:rsidR="008E3C45" w:rsidRP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C45">
        <w:rPr>
          <w:rFonts w:ascii="Times New Roman" w:hAnsi="Times New Roman" w:cs="Times New Roman"/>
          <w:sz w:val="24"/>
          <w:szCs w:val="24"/>
        </w:rPr>
        <w:t xml:space="preserve">2 место – МОБУ СОШ с. </w:t>
      </w:r>
      <w:proofErr w:type="gramStart"/>
      <w:r w:rsidRPr="008E3C45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8E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45">
        <w:rPr>
          <w:rFonts w:ascii="Times New Roman" w:hAnsi="Times New Roman" w:cs="Times New Roman"/>
          <w:sz w:val="24"/>
          <w:szCs w:val="24"/>
        </w:rPr>
        <w:t>Куганак</w:t>
      </w:r>
      <w:proofErr w:type="spellEnd"/>
      <w:r w:rsidRPr="008E3C45">
        <w:rPr>
          <w:rFonts w:ascii="Times New Roman" w:hAnsi="Times New Roman" w:cs="Times New Roman"/>
          <w:sz w:val="24"/>
          <w:szCs w:val="24"/>
        </w:rPr>
        <w:t xml:space="preserve">  - 92 оч.</w:t>
      </w:r>
    </w:p>
    <w:p w:rsid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C45">
        <w:rPr>
          <w:rFonts w:ascii="Times New Roman" w:hAnsi="Times New Roman" w:cs="Times New Roman"/>
          <w:sz w:val="24"/>
          <w:szCs w:val="24"/>
        </w:rPr>
        <w:t xml:space="preserve">3 место – МОБУ СОШ д. </w:t>
      </w:r>
      <w:proofErr w:type="spellStart"/>
      <w:r w:rsidRPr="008E3C45">
        <w:rPr>
          <w:rFonts w:ascii="Times New Roman" w:hAnsi="Times New Roman" w:cs="Times New Roman"/>
          <w:sz w:val="24"/>
          <w:szCs w:val="24"/>
        </w:rPr>
        <w:t>Константиноградовка</w:t>
      </w:r>
      <w:proofErr w:type="spellEnd"/>
      <w:r w:rsidRPr="008E3C45">
        <w:rPr>
          <w:rFonts w:ascii="Times New Roman" w:hAnsi="Times New Roman" w:cs="Times New Roman"/>
          <w:sz w:val="24"/>
          <w:szCs w:val="24"/>
        </w:rPr>
        <w:t xml:space="preserve"> – 122 оч.</w:t>
      </w:r>
    </w:p>
    <w:p w:rsid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место – МОБУ СОШ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- 123 оч.</w:t>
      </w:r>
    </w:p>
    <w:p w:rsid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место – МОБУ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Покровка – 126 оч.</w:t>
      </w:r>
    </w:p>
    <w:p w:rsid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место – МОБУ СОШ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127 оч.</w:t>
      </w:r>
    </w:p>
    <w:p w:rsid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место – МОБУ СОШ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132 оч.</w:t>
      </w:r>
    </w:p>
    <w:p w:rsid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8-11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МОБУ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Васильевка, с. Николаевка, с. Октябрьское  - по 135 оч.</w:t>
      </w:r>
    </w:p>
    <w:p w:rsid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место – МОБУ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Новофедоровское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136 оч.</w:t>
      </w:r>
    </w:p>
    <w:p w:rsid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место – МОБУ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144 оч.</w:t>
      </w:r>
    </w:p>
    <w:p w:rsid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14-15 место -  МОБУ СОШ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Золотоношка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 148 оч.</w:t>
      </w:r>
    </w:p>
    <w:p w:rsidR="008E3C45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место -  МОБУ СОШ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158 оч.</w:t>
      </w:r>
    </w:p>
    <w:p w:rsidR="008E3C45" w:rsidRPr="002F6EE4" w:rsidRDefault="008E3C45" w:rsidP="008E3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место – МОБУ СОШ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159 оч.</w:t>
      </w:r>
      <w:bookmarkStart w:id="0" w:name="_GoBack"/>
      <w:bookmarkEnd w:id="0"/>
    </w:p>
    <w:sectPr w:rsidR="008E3C45" w:rsidRPr="002F6EE4" w:rsidSect="00ED038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80" w:rsidRDefault="00C37280" w:rsidP="008E3C45">
      <w:pPr>
        <w:spacing w:after="0" w:line="240" w:lineRule="auto"/>
      </w:pPr>
      <w:r>
        <w:separator/>
      </w:r>
    </w:p>
  </w:endnote>
  <w:endnote w:type="continuationSeparator" w:id="0">
    <w:p w:rsidR="00C37280" w:rsidRDefault="00C37280" w:rsidP="008E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80" w:rsidRDefault="00C37280" w:rsidP="008E3C45">
      <w:pPr>
        <w:spacing w:after="0" w:line="240" w:lineRule="auto"/>
      </w:pPr>
      <w:r>
        <w:separator/>
      </w:r>
    </w:p>
  </w:footnote>
  <w:footnote w:type="continuationSeparator" w:id="0">
    <w:p w:rsidR="00C37280" w:rsidRDefault="00C37280" w:rsidP="008E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81"/>
    <w:rsid w:val="002F6EE4"/>
    <w:rsid w:val="0087168A"/>
    <w:rsid w:val="008E3C45"/>
    <w:rsid w:val="00937A38"/>
    <w:rsid w:val="00BC12EA"/>
    <w:rsid w:val="00C37280"/>
    <w:rsid w:val="00E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C45"/>
  </w:style>
  <w:style w:type="paragraph" w:styleId="a6">
    <w:name w:val="footer"/>
    <w:basedOn w:val="a"/>
    <w:link w:val="a7"/>
    <w:uiPriority w:val="99"/>
    <w:unhideWhenUsed/>
    <w:rsid w:val="008E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C45"/>
  </w:style>
  <w:style w:type="paragraph" w:styleId="a6">
    <w:name w:val="footer"/>
    <w:basedOn w:val="a"/>
    <w:link w:val="a7"/>
    <w:uiPriority w:val="99"/>
    <w:unhideWhenUsed/>
    <w:rsid w:val="008E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2017-03-04T12:50:00Z</dcterms:created>
  <dcterms:modified xsi:type="dcterms:W3CDTF">2017-03-04T13:32:00Z</dcterms:modified>
</cp:coreProperties>
</file>