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A" w:rsidRPr="005F2790" w:rsidRDefault="00C861CA" w:rsidP="00C861CA">
      <w:pPr>
        <w:spacing w:after="0" w:line="240" w:lineRule="auto"/>
        <w:jc w:val="both"/>
        <w:rPr>
          <w:b/>
          <w:sz w:val="24"/>
          <w:szCs w:val="24"/>
        </w:rPr>
      </w:pPr>
      <w:r w:rsidRPr="00986996">
        <w:rPr>
          <w:sz w:val="24"/>
          <w:szCs w:val="24"/>
        </w:rPr>
        <w:tab/>
      </w:r>
      <w:r w:rsidRPr="005F2790">
        <w:rPr>
          <w:b/>
          <w:szCs w:val="28"/>
        </w:rPr>
        <w:t xml:space="preserve">Список образовательных учреждений  на 2022 год </w:t>
      </w:r>
    </w:p>
    <w:p w:rsidR="00C861CA" w:rsidRDefault="00C861CA" w:rsidP="00C861CA">
      <w:pPr>
        <w:pStyle w:val="a3"/>
        <w:numPr>
          <w:ilvl w:val="0"/>
          <w:numId w:val="1"/>
        </w:numPr>
        <w:ind w:left="142"/>
        <w:jc w:val="both"/>
        <w:rPr>
          <w:rFonts w:cs="Times New Roman"/>
          <w:sz w:val="24"/>
          <w:szCs w:val="24"/>
        </w:rPr>
      </w:pPr>
      <w:bookmarkStart w:id="0" w:name="_GoBack"/>
      <w:r w:rsidRPr="00986996">
        <w:rPr>
          <w:rFonts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r w:rsidRPr="00986996">
        <w:rPr>
          <w:rFonts w:cs="Times New Roman"/>
          <w:b/>
          <w:bCs/>
          <w:sz w:val="24"/>
          <w:szCs w:val="24"/>
        </w:rPr>
        <w:t>станция юных техников</w:t>
      </w:r>
      <w:r w:rsidRPr="00986996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986996">
        <w:rPr>
          <w:rFonts w:cs="Times New Roman"/>
          <w:sz w:val="24"/>
          <w:szCs w:val="24"/>
        </w:rPr>
        <w:t>Стерлитамакский</w:t>
      </w:r>
      <w:proofErr w:type="spellEnd"/>
      <w:r w:rsidRPr="00986996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986996">
        <w:rPr>
          <w:rFonts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r>
        <w:rPr>
          <w:rFonts w:cs="Times New Roman"/>
          <w:b/>
          <w:bCs/>
          <w:sz w:val="24"/>
          <w:szCs w:val="24"/>
        </w:rPr>
        <w:t>ДЮСШ</w:t>
      </w:r>
      <w:r w:rsidRPr="00986996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986996">
        <w:rPr>
          <w:rFonts w:cs="Times New Roman"/>
          <w:sz w:val="24"/>
          <w:szCs w:val="24"/>
        </w:rPr>
        <w:t>Стерлитамакский</w:t>
      </w:r>
      <w:proofErr w:type="spellEnd"/>
      <w:r w:rsidRPr="00986996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>с.</w:t>
      </w:r>
      <w:r w:rsidRPr="00FD02B4">
        <w:rPr>
          <w:rFonts w:cs="Times New Roman"/>
          <w:sz w:val="24"/>
          <w:szCs w:val="24"/>
        </w:rPr>
        <w:t xml:space="preserve"> </w:t>
      </w:r>
      <w:proofErr w:type="spellStart"/>
      <w:r w:rsidRPr="00FD02B4">
        <w:rPr>
          <w:rFonts w:cs="Times New Roman"/>
          <w:b/>
          <w:sz w:val="24"/>
          <w:szCs w:val="24"/>
        </w:rPr>
        <w:t>Буриказганово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 xml:space="preserve">с. </w:t>
      </w:r>
      <w:proofErr w:type="gramStart"/>
      <w:r w:rsidRPr="00FD02B4">
        <w:rPr>
          <w:rFonts w:cs="Times New Roman"/>
          <w:b/>
          <w:sz w:val="24"/>
          <w:szCs w:val="24"/>
        </w:rPr>
        <w:t>Верхние</w:t>
      </w:r>
      <w:proofErr w:type="gramEnd"/>
      <w:r w:rsidRPr="00FD02B4">
        <w:rPr>
          <w:rFonts w:cs="Times New Roman"/>
          <w:b/>
          <w:sz w:val="24"/>
          <w:szCs w:val="24"/>
        </w:rPr>
        <w:t xml:space="preserve"> </w:t>
      </w:r>
      <w:proofErr w:type="spellStart"/>
      <w:r w:rsidRPr="00FD02B4">
        <w:rPr>
          <w:rFonts w:cs="Times New Roman"/>
          <w:b/>
          <w:sz w:val="24"/>
          <w:szCs w:val="24"/>
        </w:rPr>
        <w:t>Услы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 xml:space="preserve">д. </w:t>
      </w:r>
      <w:proofErr w:type="spellStart"/>
      <w:r w:rsidRPr="00FD02B4">
        <w:rPr>
          <w:rFonts w:cs="Times New Roman"/>
          <w:b/>
          <w:sz w:val="24"/>
          <w:szCs w:val="24"/>
        </w:rPr>
        <w:t>Дергачевка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 xml:space="preserve">д. </w:t>
      </w:r>
      <w:proofErr w:type="spellStart"/>
      <w:r w:rsidRPr="00FD02B4">
        <w:rPr>
          <w:rFonts w:cs="Times New Roman"/>
          <w:b/>
          <w:sz w:val="24"/>
          <w:szCs w:val="24"/>
        </w:rPr>
        <w:t>Константиноградовка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proofErr w:type="gramStart"/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>с. Октябрьское</w:t>
      </w:r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  <w:proofErr w:type="gramEnd"/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с</w:t>
      </w:r>
      <w:r w:rsidRPr="00FD02B4">
        <w:rPr>
          <w:rFonts w:cs="Times New Roman"/>
          <w:b/>
          <w:sz w:val="24"/>
          <w:szCs w:val="24"/>
        </w:rPr>
        <w:t xml:space="preserve">. </w:t>
      </w:r>
      <w:proofErr w:type="spellStart"/>
      <w:r w:rsidRPr="00FD02B4">
        <w:rPr>
          <w:rFonts w:cs="Times New Roman"/>
          <w:b/>
          <w:sz w:val="24"/>
          <w:szCs w:val="24"/>
        </w:rPr>
        <w:t>Максимовка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  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proofErr w:type="gramStart"/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с.</w:t>
      </w:r>
      <w:r w:rsidRPr="00FD02B4">
        <w:rPr>
          <w:rFonts w:cs="Times New Roman"/>
          <w:b/>
          <w:sz w:val="24"/>
          <w:szCs w:val="24"/>
        </w:rPr>
        <w:t xml:space="preserve"> Новая </w:t>
      </w:r>
      <w:proofErr w:type="spellStart"/>
      <w:r w:rsidRPr="00FD02B4">
        <w:rPr>
          <w:rFonts w:cs="Times New Roman"/>
          <w:b/>
          <w:sz w:val="24"/>
          <w:szCs w:val="24"/>
        </w:rPr>
        <w:t>Отрадовка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  </w:t>
      </w:r>
      <w:proofErr w:type="gramEnd"/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proofErr w:type="gramStart"/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>с. Первомайское</w:t>
      </w:r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  <w:proofErr w:type="gramEnd"/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 </w:t>
      </w:r>
      <w:r w:rsidRPr="00FD02B4">
        <w:rPr>
          <w:rFonts w:cs="Times New Roman"/>
          <w:sz w:val="24"/>
          <w:szCs w:val="24"/>
        </w:rPr>
        <w:t xml:space="preserve"> </w:t>
      </w:r>
      <w:r w:rsidRPr="00FD02B4">
        <w:rPr>
          <w:rFonts w:cs="Times New Roman"/>
          <w:b/>
          <w:sz w:val="24"/>
          <w:szCs w:val="24"/>
        </w:rPr>
        <w:t xml:space="preserve">с. </w:t>
      </w:r>
      <w:proofErr w:type="spellStart"/>
      <w:r w:rsidRPr="00FD02B4">
        <w:rPr>
          <w:rFonts w:cs="Times New Roman"/>
          <w:b/>
          <w:sz w:val="24"/>
          <w:szCs w:val="24"/>
        </w:rPr>
        <w:t>Рощинский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  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д.</w:t>
      </w:r>
      <w:r w:rsidRPr="00FD02B4">
        <w:rPr>
          <w:rFonts w:cs="Times New Roman"/>
          <w:b/>
          <w:sz w:val="24"/>
          <w:szCs w:val="24"/>
        </w:rPr>
        <w:t xml:space="preserve"> </w:t>
      </w:r>
      <w:proofErr w:type="spellStart"/>
      <w:r w:rsidRPr="00FD02B4">
        <w:rPr>
          <w:rFonts w:cs="Times New Roman"/>
          <w:b/>
          <w:sz w:val="24"/>
          <w:szCs w:val="24"/>
        </w:rPr>
        <w:t>Рязановка</w:t>
      </w:r>
      <w:proofErr w:type="spellEnd"/>
      <w:r w:rsidRPr="00FD02B4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</w:p>
    <w:p w:rsidR="00C861CA" w:rsidRPr="00986996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 xml:space="preserve">школа </w:t>
      </w:r>
      <w:proofErr w:type="gramStart"/>
      <w:r w:rsidRPr="00FD02B4">
        <w:rPr>
          <w:rFonts w:cs="Times New Roman"/>
          <w:b/>
          <w:bCs/>
          <w:sz w:val="24"/>
          <w:szCs w:val="24"/>
        </w:rPr>
        <w:t>с</w:t>
      </w:r>
      <w:proofErr w:type="gramEnd"/>
      <w:r w:rsidRPr="00FD02B4">
        <w:rPr>
          <w:rFonts w:cs="Times New Roman"/>
          <w:b/>
          <w:bCs/>
          <w:sz w:val="24"/>
          <w:szCs w:val="24"/>
        </w:rPr>
        <w:t>.</w:t>
      </w:r>
      <w:r w:rsidRPr="00FD02B4">
        <w:rPr>
          <w:rFonts w:cs="Times New Roman"/>
          <w:b/>
          <w:sz w:val="24"/>
          <w:szCs w:val="24"/>
        </w:rPr>
        <w:t xml:space="preserve"> </w:t>
      </w:r>
      <w:proofErr w:type="gramStart"/>
      <w:r w:rsidRPr="00FD02B4">
        <w:rPr>
          <w:rFonts w:cs="Times New Roman"/>
          <w:b/>
          <w:sz w:val="24"/>
          <w:szCs w:val="24"/>
        </w:rPr>
        <w:t>Талалаевка</w:t>
      </w:r>
      <w:proofErr w:type="gramEnd"/>
      <w:r w:rsidRPr="00FD02B4">
        <w:rPr>
          <w:rFonts w:cs="Times New Roman"/>
          <w:b/>
          <w:sz w:val="24"/>
          <w:szCs w:val="24"/>
        </w:rPr>
        <w:t xml:space="preserve"> </w:t>
      </w:r>
      <w:r w:rsidRPr="00FD02B4">
        <w:rPr>
          <w:rFonts w:cs="Times New Roman"/>
          <w:sz w:val="24"/>
          <w:szCs w:val="24"/>
        </w:rPr>
        <w:t xml:space="preserve">муниципального района </w:t>
      </w:r>
      <w:proofErr w:type="spellStart"/>
      <w:r w:rsidRPr="00FD02B4">
        <w:rPr>
          <w:rFonts w:cs="Times New Roman"/>
          <w:sz w:val="24"/>
          <w:szCs w:val="24"/>
        </w:rPr>
        <w:t>Стерлитамакский</w:t>
      </w:r>
      <w:proofErr w:type="spellEnd"/>
      <w:r w:rsidRPr="00FD02B4">
        <w:rPr>
          <w:rFonts w:cs="Times New Roman"/>
          <w:sz w:val="24"/>
          <w:szCs w:val="24"/>
        </w:rPr>
        <w:t xml:space="preserve"> район РБ</w:t>
      </w:r>
    </w:p>
    <w:p w:rsidR="00C861CA" w:rsidRPr="004F5DE9" w:rsidRDefault="00C861CA" w:rsidP="00C861CA">
      <w:pPr>
        <w:pStyle w:val="a3"/>
        <w:numPr>
          <w:ilvl w:val="0"/>
          <w:numId w:val="1"/>
        </w:numPr>
        <w:ind w:left="142"/>
        <w:jc w:val="both"/>
      </w:pPr>
      <w:r w:rsidRPr="00FD02B4">
        <w:rPr>
          <w:rFonts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</w:t>
      </w:r>
      <w:r w:rsidRPr="00FD02B4">
        <w:rPr>
          <w:rFonts w:cs="Times New Roman"/>
          <w:b/>
          <w:bCs/>
          <w:sz w:val="24"/>
          <w:szCs w:val="24"/>
        </w:rPr>
        <w:t>школа с.</w:t>
      </w:r>
      <w:r w:rsidRPr="00FD02B4">
        <w:rPr>
          <w:rFonts w:cs="Times New Roman"/>
          <w:b/>
          <w:sz w:val="24"/>
          <w:szCs w:val="24"/>
        </w:rPr>
        <w:t xml:space="preserve"> </w:t>
      </w:r>
      <w:proofErr w:type="spellStart"/>
      <w:r w:rsidRPr="00FD02B4">
        <w:rPr>
          <w:rFonts w:cs="Times New Roman"/>
          <w:b/>
          <w:sz w:val="24"/>
          <w:szCs w:val="24"/>
        </w:rPr>
        <w:t>Талачево</w:t>
      </w:r>
      <w:proofErr w:type="spellEnd"/>
      <w:r w:rsidRPr="00FD02B4">
        <w:rPr>
          <w:rFonts w:cs="Times New Roman"/>
          <w:b/>
          <w:bCs/>
          <w:sz w:val="24"/>
          <w:szCs w:val="24"/>
        </w:rPr>
        <w:t xml:space="preserve"> </w:t>
      </w:r>
      <w:r w:rsidRPr="00FD02B4">
        <w:rPr>
          <w:rFonts w:cs="Times New Roman"/>
          <w:sz w:val="24"/>
          <w:szCs w:val="24"/>
        </w:rPr>
        <w:t xml:space="preserve">муниципального района </w:t>
      </w:r>
    </w:p>
    <w:bookmarkEnd w:id="0"/>
    <w:p w:rsidR="00266165" w:rsidRDefault="00266165"/>
    <w:sectPr w:rsidR="00266165" w:rsidSect="0026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F39"/>
    <w:multiLevelType w:val="hybridMultilevel"/>
    <w:tmpl w:val="1548C6C6"/>
    <w:lvl w:ilvl="0" w:tplc="EDF8D32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61CA"/>
    <w:rsid w:val="00266165"/>
    <w:rsid w:val="005C71C7"/>
    <w:rsid w:val="005F2790"/>
    <w:rsid w:val="00754CB7"/>
    <w:rsid w:val="00AB0710"/>
    <w:rsid w:val="00C861CA"/>
    <w:rsid w:val="00F1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CA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1943</Characters>
  <Application>Microsoft Office Word</Application>
  <DocSecurity>0</DocSecurity>
  <Lines>35</Lines>
  <Paragraphs>2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РЦПИ_МВ</dc:creator>
  <cp:keywords/>
  <dc:description/>
  <cp:lastModifiedBy>РЦПИ_МВ</cp:lastModifiedBy>
  <cp:revision>3</cp:revision>
  <dcterms:created xsi:type="dcterms:W3CDTF">2022-04-19T09:23:00Z</dcterms:created>
  <dcterms:modified xsi:type="dcterms:W3CDTF">2022-04-19T09:24:00Z</dcterms:modified>
</cp:coreProperties>
</file>